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F137" w14:textId="17AB3C7A" w:rsidR="00A5078D" w:rsidRDefault="00A5078D" w:rsidP="00A5078D">
      <w:pPr>
        <w:keepLines/>
        <w:widowControl/>
        <w:rPr>
          <w:rFonts w:ascii="Times New Roman" w:eastAsia="Times New Roman" w:hAnsi="Times New Roman" w:cs="Arial"/>
          <w:b/>
          <w:sz w:val="24"/>
          <w:szCs w:val="20"/>
          <w:lang w:val="pl-PL" w:eastAsia="pl-PL"/>
        </w:rPr>
      </w:pPr>
    </w:p>
    <w:p w14:paraId="1F3BCD58" w14:textId="77777777" w:rsidR="00A5078D" w:rsidRPr="00A5078D" w:rsidRDefault="00A5078D" w:rsidP="00A5078D">
      <w:pPr>
        <w:keepLines/>
        <w:widowControl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454F4ED9" w14:textId="54416536" w:rsidR="00A5078D" w:rsidRDefault="00A5078D" w:rsidP="00A5078D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6BD4A3F4" w14:textId="77777777" w:rsidR="00A5078D" w:rsidRPr="00A5078D" w:rsidRDefault="00A5078D" w:rsidP="00A5078D">
      <w:pPr>
        <w:keepLine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</w:p>
    <w:p w14:paraId="0E90A517" w14:textId="77777777" w:rsidR="00A5078D" w:rsidRPr="00A5078D" w:rsidRDefault="00A5078D" w:rsidP="00A5078D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  <w:t>Podmiot powierzający wykonywanie pracy cudzoziemcowi</w:t>
      </w:r>
      <w:r w:rsidRPr="00A5078D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 xml:space="preserve"> </w:t>
      </w:r>
    </w:p>
    <w:p w14:paraId="5E1A170E" w14:textId="77777777" w:rsidR="00A5078D" w:rsidRPr="00A5078D" w:rsidRDefault="00A5078D" w:rsidP="00A5078D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  <w:t>(imię i nazwisko / nazwa) ................................................................</w:t>
      </w:r>
    </w:p>
    <w:p w14:paraId="29F35AAA" w14:textId="77777777" w:rsidR="00A5078D" w:rsidRPr="00A5078D" w:rsidRDefault="00A5078D" w:rsidP="00A5078D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  <w:t>(adres zamieszkania / siedziby) ...........................................................</w:t>
      </w:r>
    </w:p>
    <w:p w14:paraId="77E9F8C8" w14:textId="77777777" w:rsidR="00A5078D" w:rsidRPr="00A5078D" w:rsidRDefault="00A5078D" w:rsidP="00A5078D">
      <w:pPr>
        <w:keepLines/>
        <w:widowControl/>
        <w:spacing w:before="120"/>
        <w:rPr>
          <w:rFonts w:ascii="Calibri" w:eastAsia="Times New Roman" w:hAnsi="Calibri" w:cs="Times New Roman"/>
          <w:i/>
          <w:sz w:val="18"/>
          <w:szCs w:val="18"/>
          <w:lang w:val="pl-PL" w:eastAsia="pl-PL"/>
        </w:rPr>
      </w:pPr>
    </w:p>
    <w:p w14:paraId="65FA065E" w14:textId="77777777" w:rsidR="00A5078D" w:rsidRPr="00A5078D" w:rsidRDefault="00A5078D" w:rsidP="00A5078D">
      <w:pPr>
        <w:keepLines/>
        <w:widowControl/>
        <w:spacing w:before="120"/>
        <w:jc w:val="center"/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 xml:space="preserve">OŚWIADCZENIE PODMIOTU POWIERZAJĄCEGO WYKONYWANIE PRACY CUDZOZIEMCOWI </w:t>
      </w:r>
    </w:p>
    <w:p w14:paraId="43D32BC6" w14:textId="77777777" w:rsidR="00A5078D" w:rsidRPr="00A5078D" w:rsidRDefault="00A5078D" w:rsidP="00A5078D">
      <w:pPr>
        <w:keepLines/>
        <w:widowControl/>
        <w:spacing w:before="120"/>
        <w:jc w:val="center"/>
        <w:rPr>
          <w:rFonts w:ascii="Calibri" w:eastAsia="Times New Roman" w:hAnsi="Calibri" w:cs="Times New Roman"/>
          <w:b/>
          <w:bCs/>
          <w:sz w:val="18"/>
          <w:szCs w:val="18"/>
          <w:vertAlign w:val="superscript"/>
          <w:lang w:val="pl-PL" w:eastAsia="pl-PL"/>
        </w:rPr>
      </w:pPr>
      <w:r w:rsidRPr="00A5078D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>DOTYCZĄCE OKOLICZNOŚCI, O KTÓRYCH MOWA W ART. 88Z UST. 5 PKT 1–6 USTAWY Z DNIA 20 KWIETNIA 2004 R. O PROMOCJI ZATRUDNIENIA I INSTYTUCJACH RYNKU PRACY</w:t>
      </w:r>
    </w:p>
    <w:p w14:paraId="17432CCA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b/>
          <w:bCs/>
          <w:lang w:val="pl-PL" w:eastAsia="pl-PL"/>
        </w:rPr>
      </w:pPr>
    </w:p>
    <w:p w14:paraId="0719FD67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>Jestem świadomy odpowiedzialności karnej za złożenie fałszywego oświadczenia, wynikającej z art. 233 ustawy z dnia 6 czerwca 1997 r.</w:t>
      </w:r>
      <w:r w:rsidRPr="00A5078D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–</w:t>
      </w:r>
      <w:r w:rsidRPr="00A5078D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 xml:space="preserve"> Kodeks karny 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>(Dz. U. z 2022 r. poz. 1138).</w:t>
      </w:r>
    </w:p>
    <w:p w14:paraId="0B1B1EDB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>Oświadczam, że podmiot powierzający wykonywanie pracy cudzoziemcowi lub osoba, która działała w jego imieniu:</w:t>
      </w:r>
    </w:p>
    <w:p w14:paraId="2A7B6125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1)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</w:t>
      </w:r>
      <w:r w:rsidRPr="00A5078D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co najmniej dwukrotnie prawomocnie ukarany(-na) za wykroczenie określone w art. 120 ust. 10 ustawy z dnia 20 kwietnia 2004 r. o promocji zatrudnienia i instytucjach rynku pracy w okresie ostatnich 12 miesięcy; </w:t>
      </w:r>
    </w:p>
    <w:p w14:paraId="5A4A9B03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>2) 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</w:t>
      </w:r>
      <w:r w:rsidRPr="00A5078D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prawomocnie ukarany(-na) za wykroczenie określone w art. 120 ust. 3–5 ustawy</w:t>
      </w:r>
      <w:r w:rsidRPr="00A5078D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z dnia 20 kwietnia 2004 r. o promocji zatrudnienia i instytucjach rynku pracy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; </w:t>
      </w:r>
    </w:p>
    <w:p w14:paraId="7B29A25F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>3) w ciągu dwóch lat od uznania za winnego popełnienia czynu, o którym mowa w art. 120 ust. 1 ustawy</w:t>
      </w:r>
      <w:r w:rsidRPr="00A5078D">
        <w:rPr>
          <w:rFonts w:ascii="Calibri" w:eastAsia="Times New Roman" w:hAnsi="Calibri" w:cs="Calibri"/>
          <w:sz w:val="18"/>
          <w:szCs w:val="18"/>
          <w:lang w:val="pl-PL" w:eastAsia="pl-PL"/>
        </w:rPr>
        <w:t xml:space="preserve"> z dnia 20 kwietnia 2004 r. o promocji zatrudnienia i instytucjach rynku pracy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,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był(a)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był(a)</w:t>
      </w:r>
      <w:r w:rsidRPr="00A5078D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 xml:space="preserve">* 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ponownie prawomocnie ukarany(-na) za podobne wykroczenie. </w:t>
      </w:r>
    </w:p>
    <w:p w14:paraId="07470004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/>
          <w:bCs/>
          <w:sz w:val="18"/>
          <w:szCs w:val="18"/>
          <w:lang w:val="pl-PL" w:eastAsia="pl-PL"/>
        </w:rPr>
        <w:t>Oświadczam, że podmiot powierzający wykonywanie pracy cudzoziemcowi:</w:t>
      </w:r>
    </w:p>
    <w:p w14:paraId="49D84356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1)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 ukarany</w:t>
      </w:r>
      <w:r w:rsidRPr="00A5078D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za popełnienie czynu z art. 218–221 ustawy z dnia 6 czerwca 1997 r. – Kodeks karny; </w:t>
      </w:r>
    </w:p>
    <w:p w14:paraId="089C28B1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2)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 ukarany</w:t>
      </w:r>
      <w:r w:rsidRPr="00A5078D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za popełnienie czynu z art. 270–275 ustawy z dnia 6 czerwca 1997 r. – Kodeks karny w związku z postępowaniem o wydanie zezwolenia na pracę, jak również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jest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jest podmiotem zarządzanym lub kontrolowanym przez osobę ukaraną za popełnienie takiego czynu; </w:t>
      </w:r>
    </w:p>
    <w:p w14:paraId="69D1B7BC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3)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był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był ukarany</w:t>
      </w:r>
      <w:r w:rsidRPr="00A5078D">
        <w:rPr>
          <w:rFonts w:ascii="Calibri" w:eastAsia="Times New Roman" w:hAnsi="Calibri" w:cs="Times New Roman"/>
          <w:sz w:val="18"/>
          <w:szCs w:val="18"/>
          <w:vertAlign w:val="superscript"/>
          <w:lang w:val="pl-PL" w:eastAsia="pl-PL"/>
        </w:rPr>
        <w:t>*</w:t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za popełnienie czynu, o którym mowa w art. 189a ustawy z dnia 6 czerwca 1997 r. – Kodeks karny, lub w innym państwie na podstawie przepisów Protokołu o zapobieganiu, zwalczaniu oraz karaniu za handel ludźmi, w szczególności kobietami i dziećmi, uzupełniającego Konwencję Narodów Zjednoczonych przeciwko międzynarodowej przestępczości zorganizowanej, jak również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jest / </w:t>
      </w:r>
      <w:r w:rsidRPr="00A5078D">
        <w:rPr>
          <w:rFonts w:ascii="Calibri" w:eastAsia="Times New Roman" w:hAnsi="Calibri" w:cs="Calibri"/>
          <w:sz w:val="20"/>
          <w:szCs w:val="20"/>
          <w:lang w:val="pl-PL" w:eastAsia="pl-PL"/>
        </w:rPr>
        <w:sym w:font="Symbol" w:char="F07F"/>
      </w:r>
      <w:r w:rsidRPr="00A5078D">
        <w:rPr>
          <w:rFonts w:ascii="Calibri" w:eastAsia="Times New Roman" w:hAnsi="Calibri" w:cs="Times New Roman"/>
          <w:sz w:val="18"/>
          <w:szCs w:val="18"/>
          <w:lang w:val="pl-PL" w:eastAsia="pl-PL"/>
        </w:rPr>
        <w:t xml:space="preserve"> nie jest podmiotem zarządzanym lub kontrolowanym przez osobę ukaraną za popełnienie takiego czynu.</w:t>
      </w:r>
    </w:p>
    <w:p w14:paraId="2D82924C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both"/>
        <w:rPr>
          <w:rFonts w:ascii="Calibri" w:eastAsia="Times New Roman" w:hAnsi="Calibri" w:cs="Times New Roman"/>
          <w:sz w:val="18"/>
          <w:szCs w:val="18"/>
          <w:lang w:val="pl-PL" w:eastAsia="pl-PL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9"/>
        <w:gridCol w:w="3039"/>
        <w:gridCol w:w="3084"/>
      </w:tblGrid>
      <w:tr w:rsidR="00A5078D" w:rsidRPr="00A5078D" w14:paraId="359578C6" w14:textId="77777777" w:rsidTr="00CD70C7">
        <w:tc>
          <w:tcPr>
            <w:tcW w:w="3485" w:type="dxa"/>
          </w:tcPr>
          <w:p w14:paraId="05332FC6" w14:textId="77777777" w:rsidR="00A5078D" w:rsidRPr="00A5078D" w:rsidRDefault="00A5078D" w:rsidP="00A5078D">
            <w:pPr>
              <w:keepLines/>
              <w:widowControl/>
              <w:spacing w:before="120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</w:pPr>
            <w:r w:rsidRPr="00A5078D"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  <w:t>............................................................</w:t>
            </w:r>
          </w:p>
        </w:tc>
        <w:tc>
          <w:tcPr>
            <w:tcW w:w="3485" w:type="dxa"/>
          </w:tcPr>
          <w:p w14:paraId="17BC8152" w14:textId="77777777" w:rsidR="00A5078D" w:rsidRPr="00A5078D" w:rsidRDefault="00A5078D" w:rsidP="00A5078D">
            <w:pPr>
              <w:keepLines/>
              <w:widowControl/>
              <w:spacing w:before="120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</w:pPr>
            <w:r w:rsidRPr="00A5078D"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  <w:t>..............................................................</w:t>
            </w:r>
          </w:p>
        </w:tc>
        <w:tc>
          <w:tcPr>
            <w:tcW w:w="3486" w:type="dxa"/>
          </w:tcPr>
          <w:p w14:paraId="35B9D7B8" w14:textId="77777777" w:rsidR="00A5078D" w:rsidRPr="00A5078D" w:rsidRDefault="00A5078D" w:rsidP="00A5078D">
            <w:pPr>
              <w:keepLines/>
              <w:widowControl/>
              <w:spacing w:before="120"/>
              <w:jc w:val="center"/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</w:pPr>
            <w:r w:rsidRPr="00A5078D">
              <w:rPr>
                <w:rFonts w:ascii="Calibri" w:eastAsia="Times New Roman" w:hAnsi="Calibri" w:cs="Times New Roman"/>
                <w:bCs/>
                <w:sz w:val="18"/>
                <w:szCs w:val="18"/>
                <w:lang w:val="pl-PL"/>
              </w:rPr>
              <w:t>...............................................................</w:t>
            </w:r>
          </w:p>
        </w:tc>
      </w:tr>
      <w:tr w:rsidR="00A5078D" w:rsidRPr="00A5078D" w14:paraId="17581324" w14:textId="77777777" w:rsidTr="00CD70C7">
        <w:tc>
          <w:tcPr>
            <w:tcW w:w="3485" w:type="dxa"/>
          </w:tcPr>
          <w:p w14:paraId="42470FFB" w14:textId="77777777" w:rsidR="00A5078D" w:rsidRPr="00A5078D" w:rsidRDefault="00A5078D" w:rsidP="00A5078D">
            <w:pPr>
              <w:keepLines/>
              <w:autoSpaceDE w:val="0"/>
              <w:autoSpaceDN w:val="0"/>
              <w:adjustRightInd w:val="0"/>
              <w:spacing w:before="120"/>
              <w:ind w:left="720" w:hanging="720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pl-PL"/>
              </w:rPr>
            </w:pPr>
            <w:r w:rsidRPr="00A5078D">
              <w:rPr>
                <w:rFonts w:ascii="Calibri" w:eastAsia="Calibri" w:hAnsi="Calibri" w:cs="Times New Roman"/>
                <w:i/>
                <w:sz w:val="16"/>
                <w:szCs w:val="16"/>
                <w:lang w:val="pl-PL"/>
              </w:rPr>
              <w:t>(miejscowość, data)</w:t>
            </w:r>
          </w:p>
        </w:tc>
        <w:tc>
          <w:tcPr>
            <w:tcW w:w="3485" w:type="dxa"/>
          </w:tcPr>
          <w:p w14:paraId="3B3CF809" w14:textId="77777777" w:rsidR="00A5078D" w:rsidRPr="00A5078D" w:rsidRDefault="00A5078D" w:rsidP="00A5078D">
            <w:pPr>
              <w:keepLines/>
              <w:autoSpaceDE w:val="0"/>
              <w:autoSpaceDN w:val="0"/>
              <w:adjustRightInd w:val="0"/>
              <w:spacing w:before="120"/>
              <w:ind w:left="720" w:hanging="720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pl-PL"/>
              </w:rPr>
            </w:pPr>
            <w:r w:rsidRPr="00A5078D">
              <w:rPr>
                <w:rFonts w:ascii="Calibri" w:eastAsia="Calibri" w:hAnsi="Calibri" w:cs="Times New Roman"/>
                <w:i/>
                <w:sz w:val="16"/>
                <w:szCs w:val="16"/>
                <w:lang w:val="pl-PL"/>
              </w:rPr>
              <w:t>(imię i nazwisko)</w:t>
            </w:r>
          </w:p>
        </w:tc>
        <w:tc>
          <w:tcPr>
            <w:tcW w:w="3486" w:type="dxa"/>
          </w:tcPr>
          <w:p w14:paraId="2D0441AB" w14:textId="77777777" w:rsidR="00A5078D" w:rsidRPr="00A5078D" w:rsidRDefault="00A5078D" w:rsidP="00A5078D">
            <w:pPr>
              <w:keepLines/>
              <w:autoSpaceDE w:val="0"/>
              <w:autoSpaceDN w:val="0"/>
              <w:adjustRightInd w:val="0"/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pl-PL"/>
              </w:rPr>
            </w:pPr>
            <w:r w:rsidRPr="00A5078D">
              <w:rPr>
                <w:rFonts w:ascii="Calibri" w:eastAsia="Calibri" w:hAnsi="Calibri" w:cs="Times New Roman"/>
                <w:i/>
                <w:sz w:val="16"/>
                <w:szCs w:val="16"/>
                <w:lang w:val="pl-PL"/>
              </w:rPr>
              <w:t>(podpis podmiotu powierzającego wykonywanie pracy cudzoziemcowi)</w:t>
            </w:r>
          </w:p>
        </w:tc>
      </w:tr>
    </w:tbl>
    <w:p w14:paraId="28E313A3" w14:textId="77777777" w:rsidR="00A5078D" w:rsidRPr="00A5078D" w:rsidRDefault="00A5078D" w:rsidP="00A5078D">
      <w:pPr>
        <w:keepLines/>
        <w:widowControl/>
        <w:spacing w:before="120"/>
        <w:rPr>
          <w:rFonts w:ascii="Calibri" w:eastAsia="Times New Roman" w:hAnsi="Calibri" w:cs="Times New Roman"/>
          <w:b/>
          <w:bCs/>
          <w:i/>
          <w:sz w:val="18"/>
          <w:szCs w:val="18"/>
          <w:lang w:val="pl-PL" w:eastAsia="pl-PL"/>
        </w:rPr>
      </w:pPr>
    </w:p>
    <w:p w14:paraId="2A75199A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jc w:val="center"/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/>
          <w:sz w:val="18"/>
          <w:szCs w:val="18"/>
          <w:lang w:val="pl-PL" w:eastAsia="pl-PL"/>
        </w:rPr>
        <w:t>POUCZENIE</w:t>
      </w:r>
    </w:p>
    <w:p w14:paraId="6963E410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1. Oświadczenie dotyczy podmiotu powierzającego wykonywanie pracy cudzoziemcowi, który składa w powiatowym urzędzie pracy w celu wpisu do ewidencji oświadczeń: </w:t>
      </w:r>
    </w:p>
    <w:p w14:paraId="38311FB7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 xml:space="preserve">a) oświadczenie podmiotu działającego jako agencja pracy tymczasowej o powierzeniu wykonywania pracy cudzoziemcowi w charakterze pracownika tymczasowego, </w:t>
      </w:r>
    </w:p>
    <w:p w14:paraId="4F9A8A85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ind w:left="142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>b) oświadczenie podmiotu nieświadczącego usług w zakresie pracy tymczasowej o powierzeniu wykonywania pracy cudzoziemcowi.</w:t>
      </w:r>
    </w:p>
    <w:p w14:paraId="76C0DE63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</w:pPr>
      <w:r w:rsidRPr="00A5078D">
        <w:rPr>
          <w:rFonts w:ascii="Calibri" w:eastAsia="Times New Roman" w:hAnsi="Calibri" w:cs="Times New Roman"/>
          <w:bCs/>
          <w:i/>
          <w:sz w:val="18"/>
          <w:szCs w:val="18"/>
          <w:lang w:val="pl-PL" w:eastAsia="pl-PL"/>
        </w:rPr>
        <w:t>2. Oświadczenie składane pod rygorem odpowiedzialności karnej nie może zostać złożone przez pełnomocnika niebędącego prokurentem podmiotu powierzającego wykonywanie pracy cudzoziemcowi.</w:t>
      </w:r>
    </w:p>
    <w:p w14:paraId="60208681" w14:textId="77777777" w:rsidR="00A5078D" w:rsidRPr="00A5078D" w:rsidRDefault="00A5078D" w:rsidP="00A5078D">
      <w:pPr>
        <w:keepLines/>
        <w:autoSpaceDE w:val="0"/>
        <w:autoSpaceDN w:val="0"/>
        <w:adjustRightInd w:val="0"/>
        <w:spacing w:before="120"/>
        <w:rPr>
          <w:rFonts w:ascii="Calibri" w:eastAsia="Times New Roman" w:hAnsi="Calibri" w:cs="Times New Roman"/>
          <w:bCs/>
          <w:i/>
          <w:sz w:val="16"/>
          <w:szCs w:val="16"/>
          <w:lang w:val="pl-PL" w:eastAsia="pl-PL"/>
        </w:rPr>
      </w:pPr>
      <w:r w:rsidRPr="00A5078D">
        <w:rPr>
          <w:rFonts w:ascii="Calibri" w:eastAsia="Times New Roman" w:hAnsi="Calibri" w:cs="Times New Roman"/>
          <w:sz w:val="16"/>
          <w:szCs w:val="16"/>
          <w:vertAlign w:val="superscript"/>
          <w:lang w:val="pl-PL" w:eastAsia="pl-PL"/>
        </w:rPr>
        <w:t>*</w:t>
      </w:r>
      <w:r w:rsidRPr="00A5078D">
        <w:rPr>
          <w:rFonts w:ascii="Calibri" w:eastAsia="Times New Roman" w:hAnsi="Calibri" w:cs="Times New Roman"/>
          <w:bCs/>
          <w:i/>
          <w:sz w:val="16"/>
          <w:szCs w:val="16"/>
          <w:lang w:val="pl-PL" w:eastAsia="pl-PL"/>
        </w:rPr>
        <w:t xml:space="preserve"> Zaznaczyć odpowiednie pole.</w:t>
      </w:r>
    </w:p>
    <w:p w14:paraId="032A72BC" w14:textId="77777777" w:rsidR="00D1538B" w:rsidRPr="00A5078D" w:rsidRDefault="00D1538B" w:rsidP="00A5078D"/>
    <w:sectPr w:rsidR="00D1538B" w:rsidRPr="00A50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87D"/>
    <w:multiLevelType w:val="hybridMultilevel"/>
    <w:tmpl w:val="553E9890"/>
    <w:lvl w:ilvl="0" w:tplc="5D061544">
      <w:start w:val="1"/>
      <w:numFmt w:val="decimal"/>
      <w:lvlText w:val="%1)"/>
      <w:lvlJc w:val="left"/>
      <w:pPr>
        <w:ind w:left="322" w:hanging="199"/>
      </w:pPr>
      <w:rPr>
        <w:rFonts w:ascii="Calibri" w:eastAsia="Calibri" w:hAnsi="Calibri" w:cs="Times New Roman" w:hint="default"/>
        <w:sz w:val="18"/>
        <w:szCs w:val="18"/>
      </w:rPr>
    </w:lvl>
    <w:lvl w:ilvl="1" w:tplc="1FF20A3C">
      <w:start w:val="1"/>
      <w:numFmt w:val="bullet"/>
      <w:lvlText w:val="•"/>
      <w:lvlJc w:val="left"/>
      <w:pPr>
        <w:ind w:left="1300" w:hanging="199"/>
      </w:pPr>
    </w:lvl>
    <w:lvl w:ilvl="2" w:tplc="E356F5D2">
      <w:start w:val="1"/>
      <w:numFmt w:val="bullet"/>
      <w:lvlText w:val="•"/>
      <w:lvlJc w:val="left"/>
      <w:pPr>
        <w:ind w:left="2278" w:hanging="199"/>
      </w:pPr>
    </w:lvl>
    <w:lvl w:ilvl="3" w:tplc="FB92B516">
      <w:start w:val="1"/>
      <w:numFmt w:val="bullet"/>
      <w:lvlText w:val="•"/>
      <w:lvlJc w:val="left"/>
      <w:pPr>
        <w:ind w:left="3257" w:hanging="199"/>
      </w:pPr>
    </w:lvl>
    <w:lvl w:ilvl="4" w:tplc="8AFAFFC0">
      <w:start w:val="1"/>
      <w:numFmt w:val="bullet"/>
      <w:lvlText w:val="•"/>
      <w:lvlJc w:val="left"/>
      <w:pPr>
        <w:ind w:left="4235" w:hanging="199"/>
      </w:pPr>
    </w:lvl>
    <w:lvl w:ilvl="5" w:tplc="1C02F7D4">
      <w:start w:val="1"/>
      <w:numFmt w:val="bullet"/>
      <w:lvlText w:val="•"/>
      <w:lvlJc w:val="left"/>
      <w:pPr>
        <w:ind w:left="5213" w:hanging="199"/>
      </w:pPr>
    </w:lvl>
    <w:lvl w:ilvl="6" w:tplc="180037CC">
      <w:start w:val="1"/>
      <w:numFmt w:val="bullet"/>
      <w:lvlText w:val="•"/>
      <w:lvlJc w:val="left"/>
      <w:pPr>
        <w:ind w:left="6192" w:hanging="199"/>
      </w:pPr>
    </w:lvl>
    <w:lvl w:ilvl="7" w:tplc="033ED97C">
      <w:start w:val="1"/>
      <w:numFmt w:val="bullet"/>
      <w:lvlText w:val="•"/>
      <w:lvlJc w:val="left"/>
      <w:pPr>
        <w:ind w:left="7170" w:hanging="199"/>
      </w:pPr>
    </w:lvl>
    <w:lvl w:ilvl="8" w:tplc="131ECCCA">
      <w:start w:val="1"/>
      <w:numFmt w:val="bullet"/>
      <w:lvlText w:val="•"/>
      <w:lvlJc w:val="left"/>
      <w:pPr>
        <w:ind w:left="8148" w:hanging="199"/>
      </w:pPr>
    </w:lvl>
  </w:abstractNum>
  <w:abstractNum w:abstractNumId="1" w15:restartNumberingAfterBreak="0">
    <w:nsid w:val="165F7A83"/>
    <w:multiLevelType w:val="hybridMultilevel"/>
    <w:tmpl w:val="906E684E"/>
    <w:lvl w:ilvl="0" w:tplc="FAA4259A">
      <w:start w:val="1"/>
      <w:numFmt w:val="decimal"/>
      <w:lvlText w:val="%1)"/>
      <w:lvlJc w:val="left"/>
      <w:pPr>
        <w:ind w:left="321" w:hanging="187"/>
      </w:pPr>
      <w:rPr>
        <w:rFonts w:ascii="Calibri" w:eastAsia="Calibri" w:hAnsi="Calibri" w:cs="Times New Roman" w:hint="default"/>
        <w:w w:val="99"/>
        <w:sz w:val="18"/>
        <w:szCs w:val="18"/>
      </w:rPr>
    </w:lvl>
    <w:lvl w:ilvl="1" w:tplc="F6A48B80">
      <w:start w:val="1"/>
      <w:numFmt w:val="bullet"/>
      <w:lvlText w:val="•"/>
      <w:lvlJc w:val="left"/>
      <w:pPr>
        <w:ind w:left="1300" w:hanging="187"/>
      </w:pPr>
    </w:lvl>
    <w:lvl w:ilvl="2" w:tplc="1B3AC514">
      <w:start w:val="1"/>
      <w:numFmt w:val="bullet"/>
      <w:lvlText w:val="•"/>
      <w:lvlJc w:val="left"/>
      <w:pPr>
        <w:ind w:left="2278" w:hanging="187"/>
      </w:pPr>
    </w:lvl>
    <w:lvl w:ilvl="3" w:tplc="21B8116A">
      <w:start w:val="1"/>
      <w:numFmt w:val="bullet"/>
      <w:lvlText w:val="•"/>
      <w:lvlJc w:val="left"/>
      <w:pPr>
        <w:ind w:left="3256" w:hanging="187"/>
      </w:pPr>
    </w:lvl>
    <w:lvl w:ilvl="4" w:tplc="73C835C4">
      <w:start w:val="1"/>
      <w:numFmt w:val="bullet"/>
      <w:lvlText w:val="•"/>
      <w:lvlJc w:val="left"/>
      <w:pPr>
        <w:ind w:left="4235" w:hanging="187"/>
      </w:pPr>
    </w:lvl>
    <w:lvl w:ilvl="5" w:tplc="26225E9C">
      <w:start w:val="1"/>
      <w:numFmt w:val="bullet"/>
      <w:lvlText w:val="•"/>
      <w:lvlJc w:val="left"/>
      <w:pPr>
        <w:ind w:left="5213" w:hanging="187"/>
      </w:pPr>
    </w:lvl>
    <w:lvl w:ilvl="6" w:tplc="1556F532">
      <w:start w:val="1"/>
      <w:numFmt w:val="bullet"/>
      <w:lvlText w:val="•"/>
      <w:lvlJc w:val="left"/>
      <w:pPr>
        <w:ind w:left="6192" w:hanging="187"/>
      </w:pPr>
    </w:lvl>
    <w:lvl w:ilvl="7" w:tplc="212042E8">
      <w:start w:val="1"/>
      <w:numFmt w:val="bullet"/>
      <w:lvlText w:val="•"/>
      <w:lvlJc w:val="left"/>
      <w:pPr>
        <w:ind w:left="7170" w:hanging="187"/>
      </w:pPr>
    </w:lvl>
    <w:lvl w:ilvl="8" w:tplc="2D00CE9E">
      <w:start w:val="1"/>
      <w:numFmt w:val="bullet"/>
      <w:lvlText w:val="•"/>
      <w:lvlJc w:val="left"/>
      <w:pPr>
        <w:ind w:left="8148" w:hanging="187"/>
      </w:pPr>
    </w:lvl>
  </w:abstractNum>
  <w:abstractNum w:abstractNumId="2" w15:restartNumberingAfterBreak="0">
    <w:nsid w:val="52430B55"/>
    <w:multiLevelType w:val="hybridMultilevel"/>
    <w:tmpl w:val="EE60816E"/>
    <w:lvl w:ilvl="0" w:tplc="F064E630">
      <w:start w:val="1"/>
      <w:numFmt w:val="decimal"/>
      <w:lvlText w:val="%1."/>
      <w:lvlJc w:val="left"/>
      <w:pPr>
        <w:ind w:left="322" w:hanging="178"/>
      </w:pPr>
      <w:rPr>
        <w:rFonts w:ascii="Calibri" w:eastAsia="Calibri" w:hAnsi="Calibri" w:cs="Times New Roman" w:hint="default"/>
        <w:i/>
        <w:w w:val="99"/>
        <w:sz w:val="18"/>
        <w:szCs w:val="18"/>
      </w:rPr>
    </w:lvl>
    <w:lvl w:ilvl="1" w:tplc="51886502">
      <w:start w:val="1"/>
      <w:numFmt w:val="lowerLetter"/>
      <w:lvlText w:val="%2)"/>
      <w:lvlJc w:val="left"/>
      <w:pPr>
        <w:ind w:left="463" w:hanging="190"/>
      </w:pPr>
      <w:rPr>
        <w:rFonts w:ascii="Calibri" w:eastAsia="Calibri" w:hAnsi="Calibri" w:cs="Times New Roman" w:hint="default"/>
        <w:i/>
        <w:spacing w:val="1"/>
        <w:sz w:val="18"/>
        <w:szCs w:val="18"/>
      </w:rPr>
    </w:lvl>
    <w:lvl w:ilvl="2" w:tplc="9B324020">
      <w:start w:val="1"/>
      <w:numFmt w:val="bullet"/>
      <w:lvlText w:val="•"/>
      <w:lvlJc w:val="left"/>
      <w:pPr>
        <w:ind w:left="1535" w:hanging="190"/>
      </w:pPr>
    </w:lvl>
    <w:lvl w:ilvl="3" w:tplc="9FAE4586">
      <w:start w:val="1"/>
      <w:numFmt w:val="bullet"/>
      <w:lvlText w:val="•"/>
      <w:lvlJc w:val="left"/>
      <w:pPr>
        <w:ind w:left="2606" w:hanging="190"/>
      </w:pPr>
    </w:lvl>
    <w:lvl w:ilvl="4" w:tplc="9F60B28C">
      <w:start w:val="1"/>
      <w:numFmt w:val="bullet"/>
      <w:lvlText w:val="•"/>
      <w:lvlJc w:val="left"/>
      <w:pPr>
        <w:ind w:left="3677" w:hanging="190"/>
      </w:pPr>
    </w:lvl>
    <w:lvl w:ilvl="5" w:tplc="4C6ADF4C">
      <w:start w:val="1"/>
      <w:numFmt w:val="bullet"/>
      <w:lvlText w:val="•"/>
      <w:lvlJc w:val="left"/>
      <w:pPr>
        <w:ind w:left="4749" w:hanging="190"/>
      </w:pPr>
    </w:lvl>
    <w:lvl w:ilvl="6" w:tplc="194279B2">
      <w:start w:val="1"/>
      <w:numFmt w:val="bullet"/>
      <w:lvlText w:val="•"/>
      <w:lvlJc w:val="left"/>
      <w:pPr>
        <w:ind w:left="5820" w:hanging="190"/>
      </w:pPr>
    </w:lvl>
    <w:lvl w:ilvl="7" w:tplc="10BA26E4">
      <w:start w:val="1"/>
      <w:numFmt w:val="bullet"/>
      <w:lvlText w:val="•"/>
      <w:lvlJc w:val="left"/>
      <w:pPr>
        <w:ind w:left="6891" w:hanging="190"/>
      </w:pPr>
    </w:lvl>
    <w:lvl w:ilvl="8" w:tplc="7E9E199A">
      <w:start w:val="1"/>
      <w:numFmt w:val="bullet"/>
      <w:lvlText w:val="•"/>
      <w:lvlJc w:val="left"/>
      <w:pPr>
        <w:ind w:left="7962" w:hanging="190"/>
      </w:pPr>
    </w:lvl>
  </w:abstractNum>
  <w:num w:numId="1" w16cid:durableId="184655427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8617717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3749737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A8"/>
    <w:rsid w:val="00140D0B"/>
    <w:rsid w:val="003B0DA8"/>
    <w:rsid w:val="006B4D93"/>
    <w:rsid w:val="00827126"/>
    <w:rsid w:val="00A5078D"/>
    <w:rsid w:val="00D1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0E373"/>
  <w15:docId w15:val="{E20F98B7-FB6D-4E05-83F2-B1C456C3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A8"/>
    <w:pPr>
      <w:widowControl w:val="0"/>
      <w:spacing w:after="0" w:line="240" w:lineRule="auto"/>
    </w:pPr>
    <w:rPr>
      <w:lang w:val="en-US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B0DA8"/>
    <w:pPr>
      <w:outlineLvl w:val="5"/>
    </w:pPr>
    <w:rPr>
      <w:rFonts w:ascii="Calibri" w:eastAsia="Calibri" w:hAnsi="Calibri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3B0DA8"/>
    <w:rPr>
      <w:rFonts w:ascii="Calibri" w:eastAsia="Calibri" w:hAnsi="Calibri"/>
      <w:b/>
      <w:bCs/>
      <w:sz w:val="18"/>
      <w:szCs w:val="18"/>
      <w:lang w:val="en-US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3B0DA8"/>
    <w:pPr>
      <w:spacing w:before="121"/>
      <w:ind w:left="470"/>
    </w:pPr>
    <w:rPr>
      <w:rFonts w:ascii="Calibri" w:eastAsia="Calibri" w:hAnsi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3B0DA8"/>
    <w:rPr>
      <w:rFonts w:ascii="Calibri" w:eastAsia="Calibri" w:hAnsi="Calibri"/>
      <w:sz w:val="18"/>
      <w:szCs w:val="18"/>
      <w:lang w:val="en-US"/>
    </w:rPr>
  </w:style>
  <w:style w:type="paragraph" w:customStyle="1" w:styleId="TableParagraph">
    <w:name w:val="Table Paragraph"/>
    <w:basedOn w:val="Normalny"/>
    <w:uiPriority w:val="1"/>
    <w:qFormat/>
    <w:rsid w:val="003B0DA8"/>
  </w:style>
  <w:style w:type="table" w:customStyle="1" w:styleId="TableNormal">
    <w:name w:val="Table Normal"/>
    <w:uiPriority w:val="2"/>
    <w:semiHidden/>
    <w:qFormat/>
    <w:rsid w:val="003B0DA8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A5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5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Kropacz</dc:creator>
  <cp:lastModifiedBy>Izabela Piotrowska</cp:lastModifiedBy>
  <cp:revision>3</cp:revision>
  <dcterms:created xsi:type="dcterms:W3CDTF">2022-07-29T06:21:00Z</dcterms:created>
  <dcterms:modified xsi:type="dcterms:W3CDTF">2022-08-05T07:59:00Z</dcterms:modified>
</cp:coreProperties>
</file>